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25" w:rsidRDefault="00884025" w:rsidP="00884025">
      <w:pPr>
        <w:jc w:val="center"/>
        <w:rPr>
          <w:b/>
          <w:sz w:val="36"/>
        </w:rPr>
      </w:pPr>
    </w:p>
    <w:p w:rsidR="00884025" w:rsidRDefault="00884025" w:rsidP="00884025">
      <w:pPr>
        <w:jc w:val="center"/>
        <w:rPr>
          <w:b/>
          <w:sz w:val="36"/>
        </w:rPr>
      </w:pPr>
    </w:p>
    <w:p w:rsidR="00884025" w:rsidRDefault="00884025" w:rsidP="00884025">
      <w:pPr>
        <w:jc w:val="center"/>
        <w:rPr>
          <w:b/>
          <w:sz w:val="36"/>
        </w:rPr>
      </w:pPr>
    </w:p>
    <w:p w:rsidR="00884025" w:rsidRDefault="00884025" w:rsidP="00884025">
      <w:pPr>
        <w:jc w:val="center"/>
        <w:rPr>
          <w:b/>
          <w:sz w:val="36"/>
        </w:rPr>
      </w:pPr>
    </w:p>
    <w:p w:rsidR="00884025" w:rsidRPr="005B47FF" w:rsidRDefault="00884025" w:rsidP="00884025">
      <w:pPr>
        <w:jc w:val="center"/>
        <w:rPr>
          <w:b/>
          <w:sz w:val="36"/>
        </w:rPr>
      </w:pPr>
      <w:r w:rsidRPr="005B47FF">
        <w:rPr>
          <w:b/>
          <w:sz w:val="36"/>
        </w:rPr>
        <w:t>GODTGJØRELSE FOR DØMMING</w:t>
      </w:r>
    </w:p>
    <w:p w:rsidR="00884025" w:rsidRDefault="00884025" w:rsidP="0088402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7"/>
        <w:gridCol w:w="6695"/>
      </w:tblGrid>
      <w:tr w:rsidR="00884025" w:rsidTr="007F789D">
        <w:trPr>
          <w:trHeight w:val="567"/>
        </w:trPr>
        <w:tc>
          <w:tcPr>
            <w:tcW w:w="2376" w:type="dxa"/>
          </w:tcPr>
          <w:p w:rsidR="00884025" w:rsidRDefault="00884025" w:rsidP="007F789D">
            <w:r>
              <w:t>Navn:</w:t>
            </w:r>
          </w:p>
        </w:tc>
        <w:tc>
          <w:tcPr>
            <w:tcW w:w="6830" w:type="dxa"/>
          </w:tcPr>
          <w:p w:rsidR="00884025" w:rsidRDefault="00884025" w:rsidP="007F789D"/>
        </w:tc>
      </w:tr>
      <w:tr w:rsidR="00884025" w:rsidTr="007F789D">
        <w:trPr>
          <w:trHeight w:val="567"/>
        </w:trPr>
        <w:tc>
          <w:tcPr>
            <w:tcW w:w="2376" w:type="dxa"/>
          </w:tcPr>
          <w:p w:rsidR="00884025" w:rsidRDefault="00884025" w:rsidP="007F789D">
            <w:r>
              <w:t>Dato:</w:t>
            </w:r>
          </w:p>
        </w:tc>
        <w:tc>
          <w:tcPr>
            <w:tcW w:w="6830" w:type="dxa"/>
          </w:tcPr>
          <w:p w:rsidR="00884025" w:rsidRDefault="00884025" w:rsidP="007F789D"/>
        </w:tc>
      </w:tr>
      <w:tr w:rsidR="00884025" w:rsidTr="007F789D">
        <w:trPr>
          <w:trHeight w:val="567"/>
        </w:trPr>
        <w:tc>
          <w:tcPr>
            <w:tcW w:w="2376" w:type="dxa"/>
          </w:tcPr>
          <w:p w:rsidR="00884025" w:rsidRDefault="00884025" w:rsidP="007F789D">
            <w:r>
              <w:t>Kamp/arrangement:</w:t>
            </w:r>
          </w:p>
        </w:tc>
        <w:tc>
          <w:tcPr>
            <w:tcW w:w="6830" w:type="dxa"/>
          </w:tcPr>
          <w:p w:rsidR="00884025" w:rsidRDefault="00884025" w:rsidP="007F789D"/>
        </w:tc>
      </w:tr>
      <w:tr w:rsidR="00884025" w:rsidTr="007F789D">
        <w:trPr>
          <w:trHeight w:val="567"/>
        </w:trPr>
        <w:tc>
          <w:tcPr>
            <w:tcW w:w="2376" w:type="dxa"/>
          </w:tcPr>
          <w:p w:rsidR="00884025" w:rsidRDefault="00884025" w:rsidP="007F789D">
            <w:r>
              <w:t>Beløp:</w:t>
            </w:r>
          </w:p>
        </w:tc>
        <w:tc>
          <w:tcPr>
            <w:tcW w:w="6830" w:type="dxa"/>
          </w:tcPr>
          <w:p w:rsidR="00884025" w:rsidRDefault="00884025" w:rsidP="007F789D"/>
        </w:tc>
      </w:tr>
    </w:tbl>
    <w:p w:rsidR="00884025" w:rsidRDefault="00884025" w:rsidP="00884025"/>
    <w:p w:rsidR="00884025" w:rsidRDefault="00884025" w:rsidP="00884025"/>
    <w:p w:rsidR="00884025" w:rsidRDefault="00884025" w:rsidP="00884025"/>
    <w:p w:rsidR="00884025" w:rsidRDefault="00884025" w:rsidP="00884025">
      <w:bookmarkStart w:id="0" w:name="_GoBack"/>
      <w:bookmarkEnd w:id="0"/>
    </w:p>
    <w:p w:rsidR="00884025" w:rsidRDefault="00884025" w:rsidP="00884025"/>
    <w:p w:rsidR="00884025" w:rsidRDefault="00884025" w:rsidP="00884025"/>
    <w:p w:rsidR="00884025" w:rsidRDefault="00884025" w:rsidP="00884025"/>
    <w:p w:rsidR="00884025" w:rsidRDefault="00884025" w:rsidP="00884025">
      <w:r>
        <w:t>_________</w:t>
      </w:r>
      <w:r>
        <w:t>_____________________________</w:t>
      </w:r>
      <w:r>
        <w:tab/>
      </w:r>
      <w:r>
        <w:tab/>
      </w:r>
      <w:r>
        <w:t>_______________________________________</w:t>
      </w:r>
      <w:r>
        <w:br/>
        <w:t>Underskrift kamp-/</w:t>
      </w:r>
      <w:proofErr w:type="spellStart"/>
      <w:r>
        <w:t>arr.ansvarlig</w:t>
      </w:r>
      <w:proofErr w:type="spellEnd"/>
      <w:r>
        <w:tab/>
      </w:r>
      <w:r>
        <w:tab/>
      </w:r>
      <w:r>
        <w:tab/>
      </w:r>
      <w:r>
        <w:tab/>
      </w:r>
      <w:r>
        <w:t>Underskrift dommer</w:t>
      </w:r>
    </w:p>
    <w:p w:rsidR="00CD130E" w:rsidRPr="00F00674" w:rsidRDefault="00CD130E" w:rsidP="00F00674"/>
    <w:sectPr w:rsidR="00CD130E" w:rsidRPr="00F00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0A" w:rsidRDefault="0078450A" w:rsidP="00F00674">
      <w:pPr>
        <w:spacing w:after="0" w:line="240" w:lineRule="auto"/>
      </w:pPr>
      <w:r>
        <w:separator/>
      </w:r>
    </w:p>
  </w:endnote>
  <w:endnote w:type="continuationSeparator" w:id="0">
    <w:p w:rsidR="0078450A" w:rsidRDefault="0078450A" w:rsidP="00F0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74" w:rsidRDefault="00F0067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74" w:rsidRDefault="00F00674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74" w:rsidRDefault="00F0067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0A" w:rsidRDefault="0078450A" w:rsidP="00F00674">
      <w:pPr>
        <w:spacing w:after="0" w:line="240" w:lineRule="auto"/>
      </w:pPr>
      <w:r>
        <w:separator/>
      </w:r>
    </w:p>
  </w:footnote>
  <w:footnote w:type="continuationSeparator" w:id="0">
    <w:p w:rsidR="0078450A" w:rsidRDefault="0078450A" w:rsidP="00F0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74" w:rsidRDefault="0078450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273094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Brevark_mal_O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74" w:rsidRDefault="0078450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273095" o:spid="_x0000_s2051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Brevark_mal_O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74" w:rsidRDefault="0078450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273093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Brevark_mal_O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3A0"/>
    <w:multiLevelType w:val="hybridMultilevel"/>
    <w:tmpl w:val="87229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2DB9"/>
    <w:multiLevelType w:val="hybridMultilevel"/>
    <w:tmpl w:val="B7861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6110"/>
    <w:multiLevelType w:val="multilevel"/>
    <w:tmpl w:val="FBE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04950"/>
    <w:multiLevelType w:val="hybridMultilevel"/>
    <w:tmpl w:val="7E3EA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7B07"/>
    <w:multiLevelType w:val="multilevel"/>
    <w:tmpl w:val="362C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A436E"/>
    <w:multiLevelType w:val="multilevel"/>
    <w:tmpl w:val="052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A4E4B"/>
    <w:multiLevelType w:val="hybridMultilevel"/>
    <w:tmpl w:val="AA843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61100"/>
    <w:multiLevelType w:val="hybridMultilevel"/>
    <w:tmpl w:val="A56821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A4A05"/>
    <w:multiLevelType w:val="hybridMultilevel"/>
    <w:tmpl w:val="DEC6CEDC"/>
    <w:lvl w:ilvl="0" w:tplc="DA129422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  <w:sz w:val="4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E1CE1"/>
    <w:multiLevelType w:val="hybridMultilevel"/>
    <w:tmpl w:val="30AA3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04804"/>
    <w:multiLevelType w:val="hybridMultilevel"/>
    <w:tmpl w:val="E9504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900D1"/>
    <w:multiLevelType w:val="hybridMultilevel"/>
    <w:tmpl w:val="DA885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D1A63"/>
    <w:multiLevelType w:val="hybridMultilevel"/>
    <w:tmpl w:val="F6A6D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D6860"/>
    <w:multiLevelType w:val="multilevel"/>
    <w:tmpl w:val="F0A2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949E5"/>
    <w:multiLevelType w:val="hybridMultilevel"/>
    <w:tmpl w:val="0792AD60"/>
    <w:lvl w:ilvl="0" w:tplc="85BE6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1" w:themeShade="BF"/>
        <w:sz w:val="4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56BD8"/>
    <w:multiLevelType w:val="hybridMultilevel"/>
    <w:tmpl w:val="32FE7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74"/>
    <w:rsid w:val="0078450A"/>
    <w:rsid w:val="007911B6"/>
    <w:rsid w:val="00884025"/>
    <w:rsid w:val="00CD130E"/>
    <w:rsid w:val="00F0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69D2B6F-A760-4549-AC74-EAD4EE7C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674"/>
    <w:pPr>
      <w:spacing w:line="300" w:lineRule="auto"/>
    </w:pPr>
    <w:rPr>
      <w:rFonts w:eastAsiaTheme="minorEastAsia"/>
      <w:sz w:val="21"/>
      <w:szCs w:val="21"/>
      <w:lang w:eastAsia="zh-TW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0674"/>
    <w:pPr>
      <w:keepNext/>
      <w:keepLines/>
      <w:numPr>
        <w:numId w:val="7"/>
      </w:numPr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067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0067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067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0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0674"/>
  </w:style>
  <w:style w:type="paragraph" w:styleId="Bunntekst">
    <w:name w:val="footer"/>
    <w:basedOn w:val="Normal"/>
    <w:link w:val="BunntekstTegn"/>
    <w:uiPriority w:val="99"/>
    <w:unhideWhenUsed/>
    <w:rsid w:val="00F0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0674"/>
  </w:style>
  <w:style w:type="character" w:customStyle="1" w:styleId="Overskrift1Tegn">
    <w:name w:val="Overskrift 1 Tegn"/>
    <w:basedOn w:val="Standardskriftforavsnitt"/>
    <w:link w:val="Overskrift1"/>
    <w:uiPriority w:val="9"/>
    <w:rsid w:val="00F00674"/>
    <w:rPr>
      <w:rFonts w:asciiTheme="majorHAnsi" w:eastAsiaTheme="majorEastAsia" w:hAnsiTheme="majorHAnsi" w:cstheme="majorBidi"/>
      <w:color w:val="2E74B5" w:themeColor="accent1" w:themeShade="BF"/>
      <w:sz w:val="40"/>
      <w:szCs w:val="40"/>
      <w:lang w:eastAsia="zh-TW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00674"/>
    <w:rPr>
      <w:rFonts w:asciiTheme="majorHAnsi" w:eastAsiaTheme="majorEastAsia" w:hAnsiTheme="majorHAnsi" w:cstheme="majorBidi"/>
      <w:sz w:val="32"/>
      <w:szCs w:val="32"/>
      <w:lang w:eastAsia="zh-TW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00674"/>
    <w:rPr>
      <w:rFonts w:asciiTheme="majorHAnsi" w:eastAsiaTheme="majorEastAsia" w:hAnsiTheme="majorHAnsi" w:cstheme="majorBidi"/>
      <w:b/>
      <w:sz w:val="28"/>
      <w:szCs w:val="32"/>
      <w:lang w:eastAsia="zh-TW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00674"/>
    <w:rPr>
      <w:rFonts w:asciiTheme="majorHAnsi" w:eastAsiaTheme="majorEastAsia" w:hAnsiTheme="majorHAnsi" w:cstheme="majorBidi"/>
      <w:i/>
      <w:iCs/>
      <w:sz w:val="30"/>
      <w:szCs w:val="30"/>
      <w:lang w:eastAsia="zh-TW"/>
    </w:rPr>
  </w:style>
  <w:style w:type="paragraph" w:styleId="INNH1">
    <w:name w:val="toc 1"/>
    <w:basedOn w:val="Normal"/>
    <w:next w:val="Normal"/>
    <w:autoRedefine/>
    <w:uiPriority w:val="39"/>
    <w:rsid w:val="00F00674"/>
  </w:style>
  <w:style w:type="paragraph" w:styleId="INNH2">
    <w:name w:val="toc 2"/>
    <w:basedOn w:val="Normal"/>
    <w:next w:val="Normal"/>
    <w:autoRedefine/>
    <w:uiPriority w:val="39"/>
    <w:rsid w:val="00F00674"/>
    <w:pPr>
      <w:ind w:left="240"/>
    </w:pPr>
  </w:style>
  <w:style w:type="character" w:styleId="Hyperkobling">
    <w:name w:val="Hyperlink"/>
    <w:uiPriority w:val="99"/>
    <w:rsid w:val="00F00674"/>
    <w:rPr>
      <w:color w:val="0000FF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00674"/>
    <w:pPr>
      <w:outlineLvl w:val="9"/>
    </w:pPr>
  </w:style>
  <w:style w:type="paragraph" w:styleId="Tittel">
    <w:name w:val="Title"/>
    <w:basedOn w:val="Normal"/>
    <w:next w:val="Normal"/>
    <w:link w:val="TittelTegn"/>
    <w:uiPriority w:val="10"/>
    <w:qFormat/>
    <w:rsid w:val="00F0067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F0067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eastAsia="zh-TW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0067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0674"/>
    <w:rPr>
      <w:rFonts w:eastAsiaTheme="minorEastAsia"/>
      <w:color w:val="44546A" w:themeColor="text2"/>
      <w:sz w:val="28"/>
      <w:szCs w:val="28"/>
      <w:lang w:eastAsia="zh-TW"/>
    </w:rPr>
  </w:style>
  <w:style w:type="paragraph" w:styleId="Ingenmellomrom">
    <w:name w:val="No Spacing"/>
    <w:link w:val="IngenmellomromTegn"/>
    <w:uiPriority w:val="1"/>
    <w:qFormat/>
    <w:rsid w:val="00F00674"/>
    <w:pPr>
      <w:spacing w:after="0" w:line="240" w:lineRule="auto"/>
    </w:pPr>
    <w:rPr>
      <w:rFonts w:eastAsiaTheme="minorEastAsia"/>
      <w:sz w:val="21"/>
      <w:szCs w:val="21"/>
      <w:lang w:eastAsia="zh-TW"/>
    </w:rPr>
  </w:style>
  <w:style w:type="character" w:customStyle="1" w:styleId="IngenmellomromTegn">
    <w:name w:val="Ingen mellomrom Tegn"/>
    <w:link w:val="Ingenmellomrom"/>
    <w:uiPriority w:val="1"/>
    <w:rsid w:val="00F00674"/>
    <w:rPr>
      <w:rFonts w:eastAsiaTheme="minorEastAsia"/>
      <w:sz w:val="21"/>
      <w:szCs w:val="21"/>
      <w:lang w:eastAsia="zh-TW"/>
    </w:rPr>
  </w:style>
  <w:style w:type="paragraph" w:styleId="Listeavsnitt">
    <w:name w:val="List Paragraph"/>
    <w:basedOn w:val="Normal"/>
    <w:qFormat/>
    <w:rsid w:val="00F0067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0067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00674"/>
    <w:rPr>
      <w:rFonts w:eastAsiaTheme="minorEastAsia"/>
      <w:i/>
      <w:iCs/>
      <w:color w:val="7B7B7B" w:themeColor="accent3" w:themeShade="BF"/>
      <w:sz w:val="24"/>
      <w:szCs w:val="24"/>
      <w:lang w:eastAsia="zh-TW"/>
    </w:rPr>
  </w:style>
  <w:style w:type="character" w:styleId="Svakutheving">
    <w:name w:val="Subtle Emphasis"/>
    <w:basedOn w:val="Standardskriftforavsnitt"/>
    <w:uiPriority w:val="19"/>
    <w:qFormat/>
    <w:rsid w:val="00F00674"/>
    <w:rPr>
      <w:i/>
      <w:iCs/>
      <w:color w:val="595959" w:themeColor="text1" w:themeTint="A6"/>
    </w:rPr>
  </w:style>
  <w:style w:type="character" w:styleId="Svakreferanse">
    <w:name w:val="Subtle Reference"/>
    <w:basedOn w:val="Standardskriftforavsnitt"/>
    <w:uiPriority w:val="31"/>
    <w:qFormat/>
    <w:rsid w:val="00F00674"/>
    <w:rPr>
      <w:b w:val="0"/>
      <w:caps w:val="0"/>
      <w:smallCaps w:val="0"/>
      <w:color w:val="404040" w:themeColor="text1" w:themeTint="BF"/>
      <w:spacing w:val="0"/>
      <w:u w:val="none" w:color="7F7F7F" w:themeColor="text1" w:themeTint="80"/>
    </w:rPr>
  </w:style>
  <w:style w:type="paragraph" w:styleId="NormalWeb">
    <w:name w:val="Normal (Web)"/>
    <w:basedOn w:val="Normal"/>
    <w:uiPriority w:val="99"/>
    <w:rsid w:val="00F0067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88402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D3F9-68A9-4A61-B8FA-1B1AFFAC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183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Bakken</dc:creator>
  <cp:keywords/>
  <dc:description/>
  <cp:lastModifiedBy>Øyvind Bakken</cp:lastModifiedBy>
  <cp:revision>2</cp:revision>
  <dcterms:created xsi:type="dcterms:W3CDTF">2016-04-05T17:25:00Z</dcterms:created>
  <dcterms:modified xsi:type="dcterms:W3CDTF">2016-05-26T11:12:00Z</dcterms:modified>
</cp:coreProperties>
</file>